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3A11AB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3A11AB">
        <w:rPr>
          <w:rFonts w:ascii="Arial" w:hAnsi="Arial" w:cs="Arial"/>
          <w:b/>
          <w:sz w:val="21"/>
          <w:szCs w:val="21"/>
        </w:rPr>
        <w:t xml:space="preserve">A </w:t>
      </w:r>
      <w:r w:rsidRPr="003A11AB">
        <w:rPr>
          <w:rFonts w:ascii="Arial" w:hAnsi="Arial" w:cs="Arial"/>
          <w:b/>
          <w:bCs/>
          <w:sz w:val="21"/>
          <w:szCs w:val="21"/>
        </w:rPr>
        <w:t xml:space="preserve">scatter plot </w:t>
      </w:r>
      <w:r w:rsidRPr="003A11AB">
        <w:rPr>
          <w:rFonts w:ascii="Arial" w:hAnsi="Arial" w:cs="Arial"/>
          <w:b/>
          <w:sz w:val="21"/>
          <w:szCs w:val="21"/>
        </w:rPr>
        <w:t>is a graph relating two different data sets by displaying them as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A11AB" w:rsidRDefault="003A11AB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Function</w:t>
      </w:r>
    </w:p>
    <w:p w:rsidR="003A11AB" w:rsidRDefault="003A11AB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Ordered Pairs</w:t>
      </w:r>
    </w:p>
    <w:p w:rsidR="003A11AB" w:rsidRDefault="003A11AB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</w:t>
      </w:r>
    </w:p>
    <w:p w:rsidR="001B76CF" w:rsidRPr="00B57B1C" w:rsidRDefault="003A11AB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EE61AC">
        <w:rPr>
          <w:rFonts w:ascii="Arial" w:hAnsi="Arial" w:cs="Arial"/>
          <w:b/>
          <w:bCs/>
          <w:sz w:val="21"/>
          <w:szCs w:val="21"/>
        </w:rPr>
        <w:t>correlation between two data sets can be</w:t>
      </w:r>
      <w:r w:rsidR="001C08FE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EE61A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Positive</w:t>
      </w:r>
    </w:p>
    <w:p w:rsidR="00EF7612" w:rsidRDefault="00EE61A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EF7612" w:rsidRDefault="00EE61A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C08FE" w:rsidRPr="002E4A75" w:rsidRDefault="00EE61AC" w:rsidP="001C08FE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EE61AC">
        <w:rPr>
          <w:rFonts w:ascii="Arial" w:hAnsi="Arial" w:cs="Arial"/>
          <w:b/>
          <w:bCs/>
          <w:sz w:val="21"/>
          <w:szCs w:val="21"/>
        </w:rPr>
        <w:t>If the points on a scatter plot generally slope down in going from le</w:t>
      </w:r>
      <w:r>
        <w:rPr>
          <w:rFonts w:ascii="Arial" w:hAnsi="Arial" w:cs="Arial"/>
          <w:b/>
          <w:bCs/>
          <w:sz w:val="21"/>
          <w:szCs w:val="21"/>
        </w:rPr>
        <w:t>ft to right, the correlation is</w:t>
      </w:r>
      <w:r w:rsidR="001C08FE">
        <w:rPr>
          <w:rFonts w:ascii="Arial" w:hAnsi="Arial" w:cs="Arial"/>
          <w:b/>
          <w:bCs/>
          <w:sz w:val="21"/>
          <w:szCs w:val="21"/>
        </w:rPr>
        <w:t>:</w:t>
      </w:r>
      <w:r w:rsidR="001C08FE">
        <w:rPr>
          <w:rFonts w:ascii="Arial" w:hAnsi="Arial" w:cs="Arial"/>
          <w:b/>
          <w:sz w:val="21"/>
          <w:szCs w:val="21"/>
        </w:rPr>
        <w:t xml:space="preserve"> </w:t>
      </w:r>
      <w:r w:rsidR="001C08FE">
        <w:rPr>
          <w:rFonts w:ascii="Arial" w:hAnsi="Arial" w:cs="Arial"/>
          <w:b/>
          <w:sz w:val="21"/>
          <w:szCs w:val="21"/>
        </w:rPr>
        <w:br/>
      </w:r>
      <w:r w:rsidR="001C08FE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E61AC" w:rsidRDefault="00EE61AC" w:rsidP="00EE61A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Positive</w:t>
      </w:r>
    </w:p>
    <w:p w:rsidR="00EE61AC" w:rsidRDefault="00EE61AC" w:rsidP="00EE61A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EE61AC" w:rsidRDefault="00EE61AC" w:rsidP="00EE61A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1B76CF" w:rsidRDefault="00EE61AC" w:rsidP="00EE61AC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EE61AC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 w:rsidRPr="00EE61AC">
        <w:rPr>
          <w:rFonts w:ascii="Arial" w:hAnsi="Arial" w:cs="Arial"/>
          <w:b/>
          <w:sz w:val="21"/>
          <w:szCs w:val="21"/>
        </w:rPr>
        <w:t>A trend line is a line drawn near the points on the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Default="00EE61AC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 Plot</w:t>
      </w:r>
    </w:p>
    <w:p w:rsidR="00EE61AC" w:rsidRDefault="00EE61AC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</w:t>
      </w:r>
    </w:p>
    <w:p w:rsidR="00EE61AC" w:rsidRDefault="00EE61AC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Scatter Plot</w:t>
      </w:r>
    </w:p>
    <w:p w:rsidR="00EE61AC" w:rsidRPr="00093A41" w:rsidRDefault="00EE61AC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11E83" w:rsidRPr="00EE61AC" w:rsidRDefault="00EE61AC" w:rsidP="00EE61AC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EE61AC">
        <w:rPr>
          <w:rFonts w:ascii="Arial" w:hAnsi="Arial" w:cs="Arial"/>
          <w:b/>
          <w:sz w:val="21"/>
          <w:szCs w:val="21"/>
        </w:rPr>
        <w:t>Describe how the slope of a line relates to a trend line. What does the y-intercept represent?</w:t>
      </w:r>
      <w:r w:rsidR="009B6662" w:rsidRPr="00EE61AC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EE61AC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="00311E83" w:rsidRPr="00EE61AC">
        <w:rPr>
          <w:rFonts w:ascii="Times New Roman" w:hAnsi="Times New Roman" w:cs="Times New Roman"/>
          <w:b/>
          <w:sz w:val="24"/>
          <w:highlight w:val="yellow"/>
        </w:rPr>
        <w:br/>
      </w:r>
      <w:r>
        <w:rPr>
          <w:rFonts w:ascii="Arial" w:hAnsi="Arial" w:cs="Arial"/>
          <w:b/>
          <w:sz w:val="21"/>
          <w:szCs w:val="21"/>
        </w:rPr>
        <w:br/>
      </w: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311E83" w:rsidRDefault="00311E83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E61AC" w:rsidRDefault="00EE61AC" w:rsidP="00311E83">
      <w:pPr>
        <w:rPr>
          <w:rFonts w:ascii="Times New Roman" w:hAnsi="Times New Roman" w:cs="Times New Roman"/>
          <w:b/>
          <w:sz w:val="24"/>
          <w:highlight w:val="yellow"/>
        </w:rPr>
      </w:pPr>
    </w:p>
    <w:p w:rsidR="009027F2" w:rsidRPr="00311E83" w:rsidRDefault="009027F2" w:rsidP="00311E83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311E83">
        <w:rPr>
          <w:rFonts w:ascii="Times New Roman" w:hAnsi="Times New Roman" w:cs="Times New Roman"/>
          <w:b/>
          <w:sz w:val="24"/>
          <w:highlight w:val="yellow"/>
        </w:rPr>
        <w:br/>
      </w:r>
    </w:p>
    <w:p w:rsidR="00EE61AC" w:rsidRDefault="00EE61AC" w:rsidP="00311E83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3B1283" w:rsidRDefault="003B1283" w:rsidP="00EE61AC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EE61AC" w:rsidRPr="002E4A75" w:rsidRDefault="00EE61AC" w:rsidP="00EE61AC">
      <w:pPr>
        <w:spacing w:after="0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EE61AC" w:rsidRPr="002E4A75" w:rsidRDefault="00EE61AC" w:rsidP="00EE61AC">
      <w:pPr>
        <w:spacing w:after="0"/>
        <w:rPr>
          <w:rFonts w:ascii="Arial" w:hAnsi="Arial" w:cs="Arial"/>
          <w:sz w:val="21"/>
          <w:szCs w:val="21"/>
        </w:rPr>
      </w:pPr>
    </w:p>
    <w:p w:rsidR="00EE61AC" w:rsidRDefault="00EE61AC" w:rsidP="00EE61A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 w:rsidRPr="003A11AB">
        <w:rPr>
          <w:rFonts w:ascii="Arial" w:hAnsi="Arial" w:cs="Arial"/>
          <w:b/>
          <w:sz w:val="21"/>
          <w:szCs w:val="21"/>
        </w:rPr>
        <w:t xml:space="preserve">A </w:t>
      </w:r>
      <w:r w:rsidRPr="003A11AB">
        <w:rPr>
          <w:rFonts w:ascii="Arial" w:hAnsi="Arial" w:cs="Arial"/>
          <w:b/>
          <w:bCs/>
          <w:sz w:val="21"/>
          <w:szCs w:val="21"/>
        </w:rPr>
        <w:t xml:space="preserve">scatter plot </w:t>
      </w:r>
      <w:r w:rsidRPr="003A11AB">
        <w:rPr>
          <w:rFonts w:ascii="Arial" w:hAnsi="Arial" w:cs="Arial"/>
          <w:b/>
          <w:sz w:val="21"/>
          <w:szCs w:val="21"/>
        </w:rPr>
        <w:t>is a graph relating two different data sets by displaying them as</w:t>
      </w:r>
      <w:r>
        <w:rPr>
          <w:rFonts w:ascii="Arial" w:hAnsi="Arial" w:cs="Arial"/>
          <w:b/>
          <w:sz w:val="21"/>
          <w:szCs w:val="21"/>
        </w:rPr>
        <w:t>:</w:t>
      </w:r>
    </w:p>
    <w:p w:rsidR="00EE61AC" w:rsidRPr="002E4A75" w:rsidRDefault="00EE61AC" w:rsidP="00EE61A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Function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 w:rsidRPr="00EE61AC">
        <w:rPr>
          <w:rFonts w:ascii="Arial" w:hAnsi="Arial" w:cs="Arial"/>
          <w:sz w:val="21"/>
          <w:szCs w:val="21"/>
          <w:highlight w:val="yellow"/>
        </w:rPr>
        <w:t>Ordered Pairs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</w:t>
      </w:r>
    </w:p>
    <w:p w:rsidR="00EE61AC" w:rsidRPr="00B57B1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EE61AC" w:rsidRPr="002E4A75" w:rsidRDefault="00EE61AC" w:rsidP="00EE61A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correlation between two data sets can be: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Positive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Negative</w:t>
      </w:r>
    </w:p>
    <w:p w:rsidR="00EE61AC" w:rsidRP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EE61AC">
        <w:rPr>
          <w:rFonts w:ascii="Arial" w:hAnsi="Arial" w:cs="Arial"/>
          <w:sz w:val="21"/>
          <w:szCs w:val="21"/>
          <w:highlight w:val="yellow"/>
        </w:rPr>
        <w:t>Both a and b</w:t>
      </w:r>
    </w:p>
    <w:p w:rsidR="00EE61AC" w:rsidRPr="002E4A75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EE61AC" w:rsidRPr="002E4A75" w:rsidRDefault="00EE61AC" w:rsidP="00EE61A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 w:rsidRPr="00EE61AC">
        <w:rPr>
          <w:rFonts w:ascii="Arial" w:hAnsi="Arial" w:cs="Arial"/>
          <w:b/>
          <w:bCs/>
          <w:sz w:val="21"/>
          <w:szCs w:val="21"/>
        </w:rPr>
        <w:t>If the points on a scatter plot generally slope down in going from le</w:t>
      </w:r>
      <w:r>
        <w:rPr>
          <w:rFonts w:ascii="Arial" w:hAnsi="Arial" w:cs="Arial"/>
          <w:b/>
          <w:bCs/>
          <w:sz w:val="21"/>
          <w:szCs w:val="21"/>
        </w:rPr>
        <w:t>ft to right, the correlation is: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Positive</w:t>
      </w:r>
    </w:p>
    <w:p w:rsidR="00EE61AC" w:rsidRPr="00A57525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A57525">
        <w:rPr>
          <w:rFonts w:ascii="Arial" w:hAnsi="Arial" w:cs="Arial"/>
          <w:sz w:val="21"/>
          <w:szCs w:val="21"/>
          <w:highlight w:val="yellow"/>
        </w:rPr>
        <w:t>Negative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EE61AC" w:rsidRPr="001B76CF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EE61AC" w:rsidRDefault="00EE61AC" w:rsidP="00EE61AC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 w:rsidRPr="00EE61AC">
        <w:rPr>
          <w:rFonts w:ascii="Arial" w:hAnsi="Arial" w:cs="Arial"/>
          <w:b/>
          <w:sz w:val="21"/>
          <w:szCs w:val="21"/>
        </w:rPr>
        <w:t>A trend line is a line drawn near the points on the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EE61AC" w:rsidRPr="002E4A75" w:rsidRDefault="00EE61AC" w:rsidP="00EE61AC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 Plot</w:t>
      </w:r>
    </w:p>
    <w:p w:rsidR="00EE61AC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Graph</w:t>
      </w:r>
    </w:p>
    <w:p w:rsidR="00EE61AC" w:rsidRPr="00A57525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A57525">
        <w:rPr>
          <w:rFonts w:ascii="Arial" w:hAnsi="Arial" w:cs="Arial"/>
          <w:sz w:val="21"/>
          <w:szCs w:val="21"/>
          <w:highlight w:val="yellow"/>
        </w:rPr>
        <w:t>Scatter Plot</w:t>
      </w:r>
    </w:p>
    <w:p w:rsidR="00EE61AC" w:rsidRPr="00093A41" w:rsidRDefault="00EE61AC" w:rsidP="00EE61AC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EE61AC" w:rsidRPr="00342862" w:rsidRDefault="00EE61AC" w:rsidP="00EE61AC">
      <w:pPr>
        <w:spacing w:after="0"/>
        <w:rPr>
          <w:rFonts w:ascii="Arial" w:hAnsi="Arial" w:cs="Arial"/>
          <w:sz w:val="21"/>
          <w:szCs w:val="21"/>
        </w:rPr>
      </w:pPr>
    </w:p>
    <w:p w:rsidR="00EE61AC" w:rsidRPr="002E4A75" w:rsidRDefault="00EE61AC" w:rsidP="00EE61AC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EE61AC" w:rsidRPr="009E7727" w:rsidRDefault="00EE61AC" w:rsidP="00EE61AC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EE61AC" w:rsidRPr="00EE61AC" w:rsidRDefault="00EE61AC" w:rsidP="00EE61AC">
      <w:pPr>
        <w:pStyle w:val="ListParagraph"/>
        <w:numPr>
          <w:ilvl w:val="0"/>
          <w:numId w:val="27"/>
        </w:numPr>
        <w:rPr>
          <w:rFonts w:ascii="Arial" w:hAnsi="Arial" w:cs="Arial"/>
          <w:sz w:val="21"/>
          <w:szCs w:val="21"/>
        </w:rPr>
      </w:pPr>
      <w:r w:rsidRPr="00EE61AC">
        <w:rPr>
          <w:rFonts w:ascii="Arial" w:hAnsi="Arial" w:cs="Arial"/>
          <w:b/>
          <w:sz w:val="21"/>
          <w:szCs w:val="21"/>
        </w:rPr>
        <w:t>Describe how the slope of a line relates to a trend line. What does the y-intercept represent?</w:t>
      </w:r>
      <w:r w:rsidRPr="00EE61AC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EE61AC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EE61AC">
        <w:rPr>
          <w:rFonts w:ascii="Times New Roman" w:hAnsi="Times New Roman" w:cs="Times New Roman"/>
          <w:b/>
          <w:sz w:val="24"/>
          <w:highlight w:val="yellow"/>
        </w:rPr>
        <w:br/>
      </w:r>
      <w:r>
        <w:rPr>
          <w:rFonts w:ascii="Arial" w:hAnsi="Arial" w:cs="Arial"/>
          <w:b/>
          <w:sz w:val="21"/>
          <w:szCs w:val="21"/>
        </w:rPr>
        <w:br/>
      </w:r>
      <w:r w:rsidRPr="00EE61AC">
        <w:rPr>
          <w:rFonts w:ascii="Arial" w:hAnsi="Arial" w:cs="Arial"/>
          <w:sz w:val="21"/>
          <w:szCs w:val="21"/>
          <w:highlight w:val="yellow"/>
        </w:rPr>
        <w:t>The slope of a trend line is the average rate of change for the data. The y-intercept is the estimated value for x = 0.</w:t>
      </w:r>
    </w:p>
    <w:p w:rsidR="00EE61AC" w:rsidRDefault="00EE61AC" w:rsidP="00EE61AC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E61AC" w:rsidRDefault="00EE61AC" w:rsidP="00EE61AC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E61AC" w:rsidRDefault="00EE61AC" w:rsidP="00EE61AC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E61AC" w:rsidRDefault="00EE61AC" w:rsidP="00EE61AC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E61AC" w:rsidRPr="00311E83" w:rsidRDefault="00EE61AC" w:rsidP="00EE61AC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311E83">
        <w:rPr>
          <w:rFonts w:ascii="Times New Roman" w:hAnsi="Times New Roman" w:cs="Times New Roman"/>
          <w:b/>
          <w:sz w:val="24"/>
          <w:highlight w:val="yellow"/>
        </w:rPr>
        <w:br/>
      </w:r>
    </w:p>
    <w:p w:rsidR="007A211F" w:rsidRPr="00680442" w:rsidRDefault="007A211F" w:rsidP="00EE61AC">
      <w:pPr>
        <w:spacing w:after="0"/>
      </w:pPr>
    </w:p>
    <w:sectPr w:rsidR="007A211F" w:rsidRPr="00680442" w:rsidSect="009172BE">
      <w:headerReference w:type="default" r:id="rId7"/>
      <w:footerReference w:type="default" r:id="rId8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C48" w:rsidRDefault="00227C48" w:rsidP="00726CED">
      <w:pPr>
        <w:spacing w:after="0" w:line="240" w:lineRule="auto"/>
      </w:pPr>
      <w:r>
        <w:separator/>
      </w:r>
    </w:p>
  </w:endnote>
  <w:endnote w:type="continuationSeparator" w:id="0">
    <w:p w:rsidR="00227C48" w:rsidRDefault="00227C4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B128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C48" w:rsidRDefault="00227C48" w:rsidP="00726CED">
      <w:pPr>
        <w:spacing w:after="0" w:line="240" w:lineRule="auto"/>
      </w:pPr>
      <w:r>
        <w:separator/>
      </w:r>
    </w:p>
  </w:footnote>
  <w:footnote w:type="continuationSeparator" w:id="0">
    <w:p w:rsidR="00227C48" w:rsidRDefault="00227C4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A11AB">
      <w:rPr>
        <w:rFonts w:ascii="Calibri" w:eastAsia="Calibri" w:hAnsi="Calibri" w:cs="Times New Roman"/>
        <w:b/>
        <w:sz w:val="40"/>
      </w:rPr>
      <w:t>Scatter Plots and Trend Lines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3740E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B25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85031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3"/>
  </w:num>
  <w:num w:numId="4">
    <w:abstractNumId w:val="17"/>
  </w:num>
  <w:num w:numId="5">
    <w:abstractNumId w:val="7"/>
  </w:num>
  <w:num w:numId="6">
    <w:abstractNumId w:val="0"/>
  </w:num>
  <w:num w:numId="7">
    <w:abstractNumId w:val="5"/>
  </w:num>
  <w:num w:numId="8">
    <w:abstractNumId w:val="21"/>
  </w:num>
  <w:num w:numId="9">
    <w:abstractNumId w:val="12"/>
  </w:num>
  <w:num w:numId="10">
    <w:abstractNumId w:val="6"/>
  </w:num>
  <w:num w:numId="11">
    <w:abstractNumId w:val="16"/>
  </w:num>
  <w:num w:numId="12">
    <w:abstractNumId w:val="25"/>
  </w:num>
  <w:num w:numId="13">
    <w:abstractNumId w:val="9"/>
  </w:num>
  <w:num w:numId="14">
    <w:abstractNumId w:val="4"/>
  </w:num>
  <w:num w:numId="15">
    <w:abstractNumId w:val="14"/>
  </w:num>
  <w:num w:numId="16">
    <w:abstractNumId w:val="18"/>
  </w:num>
  <w:num w:numId="17">
    <w:abstractNumId w:val="3"/>
  </w:num>
  <w:num w:numId="18">
    <w:abstractNumId w:val="26"/>
  </w:num>
  <w:num w:numId="19">
    <w:abstractNumId w:val="24"/>
  </w:num>
  <w:num w:numId="20">
    <w:abstractNumId w:val="11"/>
  </w:num>
  <w:num w:numId="21">
    <w:abstractNumId w:val="20"/>
  </w:num>
  <w:num w:numId="22">
    <w:abstractNumId w:val="15"/>
  </w:num>
  <w:num w:numId="23">
    <w:abstractNumId w:val="10"/>
  </w:num>
  <w:num w:numId="24">
    <w:abstractNumId w:val="1"/>
  </w:num>
  <w:num w:numId="25">
    <w:abstractNumId w:val="8"/>
  </w:num>
  <w:num w:numId="26">
    <w:abstractNumId w:val="2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67C4D"/>
    <w:rsid w:val="00177DC8"/>
    <w:rsid w:val="00197431"/>
    <w:rsid w:val="001A22FB"/>
    <w:rsid w:val="001B76CF"/>
    <w:rsid w:val="001C08FE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27C48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1E83"/>
    <w:rsid w:val="00315C94"/>
    <w:rsid w:val="00323AEE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11AB"/>
    <w:rsid w:val="003A7793"/>
    <w:rsid w:val="003B1283"/>
    <w:rsid w:val="003B1F58"/>
    <w:rsid w:val="003B28CD"/>
    <w:rsid w:val="003D213C"/>
    <w:rsid w:val="00407443"/>
    <w:rsid w:val="004165F3"/>
    <w:rsid w:val="00430DF2"/>
    <w:rsid w:val="004408F6"/>
    <w:rsid w:val="004413A0"/>
    <w:rsid w:val="00442A07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25673"/>
    <w:rsid w:val="00535398"/>
    <w:rsid w:val="00537192"/>
    <w:rsid w:val="00537689"/>
    <w:rsid w:val="005457D9"/>
    <w:rsid w:val="00550185"/>
    <w:rsid w:val="00567E36"/>
    <w:rsid w:val="0057212C"/>
    <w:rsid w:val="00590585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27F2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A6E48"/>
    <w:rsid w:val="009B6662"/>
    <w:rsid w:val="009E2BBE"/>
    <w:rsid w:val="009E7727"/>
    <w:rsid w:val="00A03B15"/>
    <w:rsid w:val="00A04DF0"/>
    <w:rsid w:val="00A05036"/>
    <w:rsid w:val="00A17040"/>
    <w:rsid w:val="00A21BD9"/>
    <w:rsid w:val="00A47DFC"/>
    <w:rsid w:val="00A52F6F"/>
    <w:rsid w:val="00A537D9"/>
    <w:rsid w:val="00A57525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B2C8B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E61AC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C840E"/>
  <w15:docId w15:val="{30BE194B-2F12-44C0-8EE6-FAF8A41E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2016-10-22T21:14:00Z</cp:lastPrinted>
  <dcterms:created xsi:type="dcterms:W3CDTF">2017-02-03T21:03:00Z</dcterms:created>
  <dcterms:modified xsi:type="dcterms:W3CDTF">2017-02-04T23:07:00Z</dcterms:modified>
</cp:coreProperties>
</file>